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E9B5" w14:textId="77777777" w:rsidR="00FA1B8E" w:rsidRDefault="00282D20">
      <w:pPr>
        <w:spacing w:line="560" w:lineRule="exact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-24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1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sz w:val="48"/>
          <w:szCs w:val="48"/>
        </w:rPr>
        <w:t>el P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b/>
          <w:sz w:val="48"/>
          <w:szCs w:val="48"/>
        </w:rPr>
        <w:t>o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sz w:val="48"/>
          <w:szCs w:val="48"/>
        </w:rPr>
        <w:t>ection</w:t>
      </w:r>
    </w:p>
    <w:p w14:paraId="6FACBAFD" w14:textId="77777777" w:rsidR="00FA1B8E" w:rsidRDefault="00FA1B8E">
      <w:pPr>
        <w:spacing w:before="16" w:line="260" w:lineRule="exact"/>
        <w:rPr>
          <w:sz w:val="26"/>
          <w:szCs w:val="26"/>
        </w:rPr>
      </w:pPr>
    </w:p>
    <w:p w14:paraId="508E6DE0" w14:textId="4F17EB02" w:rsidR="00FA1B8E" w:rsidRDefault="00282D20">
      <w:pPr>
        <w:spacing w:before="7" w:line="276" w:lineRule="auto"/>
        <w:ind w:left="100" w:right="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Organization name]</w:t>
      </w:r>
      <w:r>
        <w:rPr>
          <w:rFonts w:ascii="Calibri" w:eastAsia="Calibri" w:hAnsi="Calibri" w:cs="Calibri"/>
          <w:sz w:val="24"/>
          <w:szCs w:val="24"/>
        </w:rPr>
        <w:t xml:space="preserve"> trips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designed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put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safety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firs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 purchasing a travel protect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plan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 be </w:t>
      </w:r>
      <w:r>
        <w:rPr>
          <w:rFonts w:ascii="Calibri" w:eastAsia="Calibri" w:hAnsi="Calibri" w:cs="Calibri"/>
          <w:sz w:val="24"/>
          <w:szCs w:val="24"/>
        </w:rPr>
        <w:t>an important prec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 cover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family and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 in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sh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an unfores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z w:val="24"/>
          <w:szCs w:val="24"/>
        </w:rPr>
        <w:t>incid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cur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your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end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travel investment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trip insuranc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1A0EDC" w14:textId="77777777" w:rsidR="00FA1B8E" w:rsidRDefault="00FA1B8E">
      <w:pPr>
        <w:spacing w:before="4" w:line="140" w:lineRule="exact"/>
        <w:rPr>
          <w:sz w:val="14"/>
          <w:szCs w:val="14"/>
        </w:rPr>
      </w:pPr>
    </w:p>
    <w:p w14:paraId="19B8B14A" w14:textId="77777777" w:rsidR="00FA1B8E" w:rsidRDefault="00FA1B8E">
      <w:pPr>
        <w:spacing w:line="200" w:lineRule="exact"/>
      </w:pPr>
    </w:p>
    <w:p w14:paraId="5D763388" w14:textId="77777777" w:rsidR="00FA1B8E" w:rsidRDefault="00282D20">
      <w:pPr>
        <w:spacing w:line="276" w:lineRule="auto"/>
        <w:ind w:left="100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any plans 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which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choose. One plan opti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is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avel In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lect plan 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our </w:t>
      </w:r>
      <w:r>
        <w:rPr>
          <w:rFonts w:ascii="Calibri" w:eastAsia="Calibri" w:hAnsi="Calibri" w:cs="Calibri"/>
          <w:sz w:val="24"/>
          <w:szCs w:val="24"/>
        </w:rPr>
        <w:t>travelers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USI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 Insurance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 plan 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pro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ide insuran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cover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r:</w:t>
      </w:r>
    </w:p>
    <w:p w14:paraId="1AA3DC79" w14:textId="77777777" w:rsidR="00FA1B8E" w:rsidRDefault="00282D20">
      <w:pPr>
        <w:spacing w:before="8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ip 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1B4DCF4C" w14:textId="77777777" w:rsidR="00FA1B8E" w:rsidRDefault="00282D20">
      <w:pPr>
        <w:spacing w:before="43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ption</w:t>
      </w:r>
    </w:p>
    <w:p w14:paraId="13165913" w14:textId="77777777" w:rsidR="00FA1B8E" w:rsidRDefault="00282D20">
      <w:pPr>
        <w:spacing w:before="44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Baggage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sonal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ffe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</w:p>
    <w:p w14:paraId="5B63E5CC" w14:textId="77777777" w:rsidR="00FA1B8E" w:rsidRDefault="00282D20">
      <w:pPr>
        <w:spacing w:before="44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Baggage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</w:p>
    <w:p w14:paraId="2273B048" w14:textId="77777777" w:rsidR="00FA1B8E" w:rsidRDefault="00282D20">
      <w:pPr>
        <w:spacing w:before="44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kness Medi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ense</w:t>
      </w:r>
    </w:p>
    <w:p w14:paraId="4B3E8695" w14:textId="77777777" w:rsidR="00FA1B8E" w:rsidRDefault="00282D20">
      <w:pPr>
        <w:spacing w:before="44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ency </w:t>
      </w:r>
      <w:r>
        <w:rPr>
          <w:rFonts w:ascii="Calibri" w:eastAsia="Calibri" w:hAnsi="Calibri" w:cs="Calibri"/>
          <w:sz w:val="24"/>
          <w:szCs w:val="24"/>
        </w:rPr>
        <w:t>Medi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Ev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cuati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8BDE675" w14:textId="7957FC59" w:rsidR="00FA1B8E" w:rsidRDefault="00282D20">
      <w:pPr>
        <w:spacing w:before="43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Cancel For Any 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 / Interruption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Any Reason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upgrade available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lus and El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 plans</w:t>
      </w:r>
    </w:p>
    <w:p w14:paraId="683EF8A8" w14:textId="77777777" w:rsidR="00FA1B8E" w:rsidRDefault="00FA1B8E">
      <w:pPr>
        <w:spacing w:before="4" w:line="140" w:lineRule="exact"/>
        <w:rPr>
          <w:sz w:val="14"/>
          <w:szCs w:val="14"/>
        </w:rPr>
      </w:pPr>
    </w:p>
    <w:p w14:paraId="52D64349" w14:textId="77777777" w:rsidR="00FA1B8E" w:rsidRDefault="00FA1B8E">
      <w:pPr>
        <w:spacing w:line="200" w:lineRule="exact"/>
      </w:pPr>
    </w:p>
    <w:p w14:paraId="00E023D6" w14:textId="3771DDF3" w:rsidR="00FA1B8E" w:rsidRDefault="00282D20">
      <w:pPr>
        <w:spacing w:line="320" w:lineRule="atLeast"/>
        <w:ind w:left="100" w:right="2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plan al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 in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ludes 2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/7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rgency Assistance Servic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s—a non-insurance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z w:val="24"/>
          <w:szCs w:val="24"/>
        </w:rPr>
        <w:t xml:space="preserve"> provided as part 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otect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plan.</w:t>
      </w:r>
    </w:p>
    <w:p w14:paraId="31CB73D4" w14:textId="77777777" w:rsidR="00FA1B8E" w:rsidRDefault="00FA1B8E">
      <w:pPr>
        <w:spacing w:before="3" w:line="160" w:lineRule="exact"/>
        <w:rPr>
          <w:sz w:val="17"/>
          <w:szCs w:val="17"/>
        </w:rPr>
      </w:pPr>
    </w:p>
    <w:p w14:paraId="65275080" w14:textId="77777777" w:rsidR="00FA1B8E" w:rsidRDefault="00FA1B8E">
      <w:pPr>
        <w:spacing w:line="200" w:lineRule="exact"/>
      </w:pPr>
    </w:p>
    <w:p w14:paraId="30482497" w14:textId="77777777" w:rsidR="00FA1B8E" w:rsidRDefault="00282D20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Learn Mo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r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and Get a Qu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te (</w:t>
      </w:r>
      <w:r>
        <w:rPr>
          <w:rFonts w:ascii="Calibri" w:eastAsia="Calibri" w:hAnsi="Calibri" w:cs="Calibri"/>
          <w:sz w:val="24"/>
          <w:szCs w:val="24"/>
          <w:highlight w:val="yellow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or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Link to y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ur cus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om Sel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ct 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w</w:t>
      </w:r>
      <w:r>
        <w:rPr>
          <w:rFonts w:ascii="Calibri" w:eastAsia="Calibri" w:hAnsi="Calibri" w:cs="Calibri"/>
          <w:sz w:val="24"/>
          <w:szCs w:val="24"/>
          <w:highlight w:val="yellow"/>
        </w:rPr>
        <w:t>ebsit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z w:val="24"/>
          <w:szCs w:val="24"/>
          <w:highlight w:val="yellow"/>
        </w:rPr>
        <w:t>)</w:t>
      </w:r>
    </w:p>
    <w:p w14:paraId="5AB08E2B" w14:textId="77777777" w:rsidR="00FA1B8E" w:rsidRDefault="00FA1B8E">
      <w:pPr>
        <w:spacing w:line="200" w:lineRule="exact"/>
      </w:pPr>
    </w:p>
    <w:p w14:paraId="424AF53E" w14:textId="77777777" w:rsidR="00FA1B8E" w:rsidRDefault="00FA1B8E">
      <w:pPr>
        <w:spacing w:line="200" w:lineRule="exact"/>
      </w:pPr>
    </w:p>
    <w:p w14:paraId="50AF1B65" w14:textId="77777777" w:rsidR="00FA1B8E" w:rsidRDefault="00FA1B8E">
      <w:pPr>
        <w:spacing w:before="14" w:line="260" w:lineRule="exact"/>
        <w:rPr>
          <w:sz w:val="26"/>
          <w:szCs w:val="26"/>
        </w:rPr>
      </w:pPr>
    </w:p>
    <w:p w14:paraId="68BAE3A8" w14:textId="77777777" w:rsidR="00FA1B8E" w:rsidRDefault="00282D2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rly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 xml:space="preserve">urchase Benefits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Tra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el 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surance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lect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an</w:t>
      </w:r>
    </w:p>
    <w:p w14:paraId="64BC886F" w14:textId="77777777" w:rsidR="00FA1B8E" w:rsidRDefault="00282D20">
      <w:pPr>
        <w:spacing w:before="44" w:line="276" w:lineRule="auto"/>
        <w:ind w:left="100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Buy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oking for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mum be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 Can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 begins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day aft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an is </w:t>
      </w:r>
      <w:r>
        <w:rPr>
          <w:rFonts w:ascii="Calibri" w:eastAsia="Calibri" w:hAnsi="Calibri" w:cs="Calibri"/>
          <w:sz w:val="24"/>
          <w:szCs w:val="24"/>
        </w:rPr>
        <w:t>purchased.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Additionally, purc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ase the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lus or Eli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plan levels of the Travel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nsurance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 plan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hin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 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trip dep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sit is re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eligible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 Early Purchase Ben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fits (a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dition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 apply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FCAF373" w14:textId="77777777" w:rsidR="00FA1B8E" w:rsidRDefault="00282D20">
      <w:pPr>
        <w:spacing w:line="30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8"/>
          <w:sz w:val="24"/>
          <w:szCs w:val="24"/>
        </w:rPr>
        <w:t>✓</w:t>
      </w:r>
      <w:r>
        <w:rPr>
          <w:rFonts w:ascii="MS PGothic" w:eastAsia="MS PGothic" w:hAnsi="MS PGothic" w:cs="MS PGothic"/>
          <w:w w:val="78"/>
          <w:sz w:val="24"/>
          <w:szCs w:val="24"/>
        </w:rPr>
        <w:t xml:space="preserve">  </w:t>
      </w:r>
      <w:r>
        <w:rPr>
          <w:rFonts w:ascii="MS PGothic" w:eastAsia="MS PGothic" w:hAnsi="MS PGothic" w:cs="MS PGothic"/>
          <w:spacing w:val="1"/>
          <w:w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onditions Ex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 Waiver</w:t>
      </w:r>
    </w:p>
    <w:p w14:paraId="17EA568D" w14:textId="77777777" w:rsidR="00FA1B8E" w:rsidRDefault="00282D20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8"/>
          <w:sz w:val="24"/>
          <w:szCs w:val="24"/>
        </w:rPr>
        <w:t>✓</w:t>
      </w:r>
      <w:r>
        <w:rPr>
          <w:rFonts w:ascii="MS PGothic" w:eastAsia="MS PGothic" w:hAnsi="MS PGothic" w:cs="MS PGothic"/>
          <w:w w:val="78"/>
          <w:sz w:val="24"/>
          <w:szCs w:val="24"/>
        </w:rPr>
        <w:t xml:space="preserve">  </w:t>
      </w:r>
      <w:r>
        <w:rPr>
          <w:rFonts w:ascii="MS PGothic" w:eastAsia="MS PGothic" w:hAnsi="MS PGothic" w:cs="MS PGothic"/>
          <w:spacing w:val="1"/>
          <w:w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Cancel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Any 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 (CFAR) and Interrupti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son (IFAR)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ption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1407158C" w14:textId="265C8DCB" w:rsidR="00FA1B8E" w:rsidRDefault="00282D2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*</w:t>
      </w:r>
    </w:p>
    <w:p w14:paraId="19311A44" w14:textId="6DF10E5A" w:rsidR="00FA1B8E" w:rsidRDefault="00282D20" w:rsidP="00282D20">
      <w:pPr>
        <w:spacing w:before="1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*CFAR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 IF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 co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ges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ffe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ed as a bundle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an addit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al cost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Plus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plan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els. CF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R/IFAR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 xml:space="preserve">lable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resi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NY. 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 xml:space="preserve">AR </w:t>
      </w:r>
      <w:proofErr w:type="gramStart"/>
      <w:r>
        <w:rPr>
          <w:rFonts w:ascii="Calibri" w:eastAsia="Calibri" w:hAnsi="Calibri" w:cs="Calibri"/>
          <w:i/>
        </w:rPr>
        <w:t>not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lable 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dents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WA.</w:t>
      </w:r>
    </w:p>
    <w:p w14:paraId="0BC958E1" w14:textId="77777777" w:rsidR="00FA1B8E" w:rsidRDefault="00FA1B8E">
      <w:pPr>
        <w:spacing w:before="5" w:line="160" w:lineRule="exact"/>
        <w:rPr>
          <w:sz w:val="16"/>
          <w:szCs w:val="16"/>
        </w:rPr>
      </w:pPr>
    </w:p>
    <w:p w14:paraId="46636FBA" w14:textId="77777777" w:rsidR="00FA1B8E" w:rsidRDefault="00FA1B8E">
      <w:pPr>
        <w:spacing w:line="200" w:lineRule="exact"/>
      </w:pPr>
    </w:p>
    <w:p w14:paraId="6FC2110D" w14:textId="77777777" w:rsidR="00FA1B8E" w:rsidRDefault="00282D20">
      <w:pPr>
        <w:spacing w:before="7" w:line="275" w:lineRule="auto"/>
        <w:ind w:left="100" w:right="368"/>
        <w:rPr>
          <w:rFonts w:ascii="Calibri" w:eastAsia="Calibri" w:hAnsi="Calibri" w:cs="Calibri"/>
          <w:sz w:val="24"/>
          <w:szCs w:val="24"/>
        </w:rPr>
        <w:sectPr w:rsidR="00FA1B8E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Visit sel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ravelinsure.c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[rep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sz w:val="24"/>
          <w:szCs w:val="24"/>
          <w:highlight w:val="yellow"/>
        </w:rPr>
        <w:t>ace with your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cust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m UR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sz w:val="24"/>
          <w:szCs w:val="24"/>
          <w:highlight w:val="yellow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to view plan details, 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a quote and buy 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day.</w:t>
      </w:r>
    </w:p>
    <w:p w14:paraId="031521CD" w14:textId="2301C289" w:rsidR="00FA1B8E" w:rsidRDefault="00282D20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have any questions about the plans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 USI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avel In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 at</w:t>
      </w:r>
    </w:p>
    <w:p w14:paraId="5CBE7589" w14:textId="77777777" w:rsidR="00FA1B8E" w:rsidRDefault="00282D20">
      <w:pPr>
        <w:spacing w:before="4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1-800-937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1387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hyperlink r:id="rId5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t@tr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velin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.com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sure 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ntion that you 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eling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proofErr w:type="gramEnd"/>
    </w:p>
    <w:p w14:paraId="11AFEE3A" w14:textId="77777777" w:rsidR="00FA1B8E" w:rsidRDefault="00282D20">
      <w:pPr>
        <w:spacing w:before="4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[y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ur or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g</w:t>
      </w:r>
      <w:r>
        <w:rPr>
          <w:rFonts w:ascii="Calibri" w:eastAsia="Calibri" w:hAnsi="Calibri" w:cs="Calibri"/>
          <w:sz w:val="24"/>
          <w:szCs w:val="24"/>
          <w:highlight w:val="yellow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i</w:t>
      </w:r>
      <w:r>
        <w:rPr>
          <w:rFonts w:ascii="Calibri" w:eastAsia="Calibri" w:hAnsi="Calibri" w:cs="Calibri"/>
          <w:sz w:val="24"/>
          <w:szCs w:val="24"/>
          <w:highlight w:val="yellow"/>
        </w:rPr>
        <w:t>zati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n name]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52EF4E" w14:textId="77777777" w:rsidR="00FA1B8E" w:rsidRDefault="00FA1B8E">
      <w:pPr>
        <w:spacing w:before="4" w:line="180" w:lineRule="exact"/>
        <w:rPr>
          <w:sz w:val="18"/>
          <w:szCs w:val="18"/>
        </w:rPr>
      </w:pPr>
    </w:p>
    <w:p w14:paraId="79B33AB4" w14:textId="77777777" w:rsidR="00FA1B8E" w:rsidRDefault="00FA1B8E">
      <w:pPr>
        <w:spacing w:line="200" w:lineRule="exact"/>
      </w:pPr>
    </w:p>
    <w:p w14:paraId="6BE01482" w14:textId="77777777" w:rsidR="00FA1B8E" w:rsidRDefault="00282D20">
      <w:pPr>
        <w:spacing w:line="276" w:lineRule="auto"/>
        <w:ind w:left="100" w:right="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 commun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ights of the plans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loped by USI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ervice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LLC 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ich inc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de tr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vel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ce coverages </w:t>
      </w:r>
      <w:r>
        <w:rPr>
          <w:rFonts w:ascii="Calibri" w:eastAsia="Calibri" w:hAnsi="Calibri" w:cs="Calibri"/>
          <w:i/>
          <w:sz w:val="18"/>
          <w:szCs w:val="18"/>
        </w:rPr>
        <w:t>underw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ten by Un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 States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e Company,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ncipal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Office loc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ted in Mo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own,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w Jersey, under form ser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es T70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i/>
          <w:sz w:val="18"/>
          <w:szCs w:val="18"/>
        </w:rPr>
        <w:t>0 et al,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T2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 xml:space="preserve">0 et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and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-401 et al, and no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-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Travel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sistan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ervices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ovided by 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l Internat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Blue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bbon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Bags. The terms of 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ce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coverages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 the pla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may vary by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j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sdiction and not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coverages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vailab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l j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isdict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z w:val="18"/>
          <w:szCs w:val="18"/>
        </w:rPr>
        <w:t>. Insu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ance </w:t>
      </w:r>
      <w:proofErr w:type="gramStart"/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z w:val="18"/>
          <w:szCs w:val="18"/>
        </w:rPr>
        <w:t>overages</w:t>
      </w:r>
      <w:proofErr w:type="gramEnd"/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in these plans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z w:val="18"/>
          <w:szCs w:val="18"/>
        </w:rPr>
        <w:t>re sub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j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z w:val="18"/>
          <w:szCs w:val="18"/>
        </w:rPr>
        <w:t>t to te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i/>
          <w:sz w:val="18"/>
          <w:szCs w:val="18"/>
        </w:rPr>
        <w:t>ms,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mitations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nd exclusions </w:t>
      </w:r>
      <w:r>
        <w:rPr>
          <w:rFonts w:ascii="Calibri" w:eastAsia="Calibri" w:hAnsi="Calibri" w:cs="Calibri"/>
          <w:b/>
          <w:i/>
          <w:sz w:val="18"/>
          <w:szCs w:val="18"/>
        </w:rPr>
        <w:t>including an exclu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ion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i/>
          <w:sz w:val="18"/>
          <w:szCs w:val="18"/>
        </w:rPr>
        <w:t>or pr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z w:val="18"/>
          <w:szCs w:val="18"/>
        </w:rPr>
        <w:t>-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b/>
          <w:i/>
          <w:sz w:val="18"/>
          <w:szCs w:val="18"/>
        </w:rPr>
        <w:t>isting m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dical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onditions. </w:t>
      </w:r>
      <w:r>
        <w:rPr>
          <w:rFonts w:ascii="Calibri" w:eastAsia="Calibri" w:hAnsi="Calibri" w:cs="Calibri"/>
          <w:i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ost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tes,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your trav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l reta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ler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ot 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ice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sed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odu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er/</w:t>
      </w: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gent, and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not quali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ied or au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horiz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 to 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wer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ques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bout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he terms,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bene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excl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sions and co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ions of the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red or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 evalua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 adequa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 of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your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existing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cover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. Your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avel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iler may be compensa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ed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 xml:space="preserve">or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he pur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 of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 plan and may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de general informat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on ab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ut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he pla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off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red,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lu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ing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on of the </w:t>
      </w:r>
      <w:r>
        <w:rPr>
          <w:rFonts w:ascii="Calibri" w:eastAsia="Calibri" w:hAnsi="Calibri" w:cs="Calibri"/>
          <w:i/>
          <w:sz w:val="18"/>
          <w:szCs w:val="18"/>
        </w:rPr>
        <w:t>covera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 and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ce. The pur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 of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avel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 is not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red </w:t>
      </w:r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se any other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uct or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servi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om your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avel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retailer. CA DOI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l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ber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 800-927-4357. The cost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your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n is for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he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plan,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which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of </w:t>
      </w:r>
      <w:r>
        <w:rPr>
          <w:rFonts w:ascii="Calibri" w:eastAsia="Calibri" w:hAnsi="Calibri" w:cs="Calibri"/>
          <w:i/>
          <w:sz w:val="18"/>
          <w:szCs w:val="18"/>
        </w:rPr>
        <w:t>both 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uran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e and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uran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mponent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. Ind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dua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ng 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obta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 ad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 informat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 re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ng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he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eatu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 and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ing of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h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vel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 xml:space="preserve">an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onent,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please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nta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 USI Insuran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ervices, LLC d/b/a USI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finity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avel Insur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 Serv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ces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th its principal pla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of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bus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s 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3805 West Chester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ike, Suite 200, Newtown Squa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e, PA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19073;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-800-937-1387;</w:t>
      </w:r>
      <w:hyperlink r:id="rId6">
        <w:r>
          <w:rPr>
            <w:rFonts w:ascii="Calibri" w:eastAsia="Calibri" w:hAnsi="Calibri" w:cs="Calibri"/>
            <w:i/>
            <w:sz w:val="18"/>
            <w:szCs w:val="18"/>
          </w:rPr>
          <w:t xml:space="preserve"> info@t</w:t>
        </w:r>
        <w:r>
          <w:rPr>
            <w:rFonts w:ascii="Calibri" w:eastAsia="Calibri" w:hAnsi="Calibri" w:cs="Calibri"/>
            <w:i/>
            <w:spacing w:val="-1"/>
            <w:sz w:val="18"/>
            <w:szCs w:val="18"/>
          </w:rPr>
          <w:t>r</w:t>
        </w:r>
        <w:r>
          <w:rPr>
            <w:rFonts w:ascii="Calibri" w:eastAsia="Calibri" w:hAnsi="Calibri" w:cs="Calibri"/>
            <w:i/>
            <w:sz w:val="18"/>
            <w:szCs w:val="18"/>
          </w:rPr>
          <w:t>ave</w:t>
        </w:r>
        <w:r>
          <w:rPr>
            <w:rFonts w:ascii="Calibri" w:eastAsia="Calibri" w:hAnsi="Calibri" w:cs="Calibri"/>
            <w:i/>
            <w:spacing w:val="1"/>
            <w:sz w:val="18"/>
            <w:szCs w:val="18"/>
          </w:rPr>
          <w:t>l</w:t>
        </w:r>
        <w:r>
          <w:rPr>
            <w:rFonts w:ascii="Calibri" w:eastAsia="Calibri" w:hAnsi="Calibri" w:cs="Calibri"/>
            <w:i/>
            <w:sz w:val="18"/>
            <w:szCs w:val="18"/>
          </w:rPr>
          <w:t>in</w:t>
        </w:r>
        <w:r>
          <w:rPr>
            <w:rFonts w:ascii="Calibri" w:eastAsia="Calibri" w:hAnsi="Calibri" w:cs="Calibri"/>
            <w:i/>
            <w:spacing w:val="-1"/>
            <w:sz w:val="18"/>
            <w:szCs w:val="18"/>
          </w:rPr>
          <w:t>s</w:t>
        </w:r>
        <w:r>
          <w:rPr>
            <w:rFonts w:ascii="Calibri" w:eastAsia="Calibri" w:hAnsi="Calibri" w:cs="Calibri"/>
            <w:i/>
            <w:spacing w:val="1"/>
            <w:sz w:val="18"/>
            <w:szCs w:val="18"/>
          </w:rPr>
          <w:t>ur</w:t>
        </w:r>
        <w:r>
          <w:rPr>
            <w:rFonts w:ascii="Calibri" w:eastAsia="Calibri" w:hAnsi="Calibri" w:cs="Calibri"/>
            <w:i/>
            <w:sz w:val="18"/>
            <w:szCs w:val="18"/>
          </w:rPr>
          <w:t>e.com.</w:t>
        </w:r>
      </w:hyperlink>
      <w:r>
        <w:rPr>
          <w:rFonts w:ascii="Calibri" w:eastAsia="Calibri" w:hAnsi="Calibri" w:cs="Calibri"/>
          <w:i/>
          <w:sz w:val="18"/>
          <w:szCs w:val="18"/>
        </w:rPr>
        <w:t xml:space="preserve"> CA 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cense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#</w:t>
      </w:r>
      <w:r>
        <w:rPr>
          <w:rFonts w:ascii="Calibri" w:eastAsia="Calibri" w:hAnsi="Calibri" w:cs="Calibri"/>
          <w:i/>
          <w:sz w:val="18"/>
          <w:szCs w:val="18"/>
        </w:rPr>
        <w:t>OG11911.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le USI Ins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ervices, LLC mar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i/>
          <w:sz w:val="18"/>
          <w:szCs w:val="18"/>
        </w:rPr>
        <w:t>ets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avel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in 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se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ans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on behalf of USF, non-in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uran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mponents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the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ans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were ad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ed to the pl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 USI Insu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Serv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ces, LLC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 xml:space="preserve">d USI </w:t>
      </w:r>
      <w:r>
        <w:rPr>
          <w:rFonts w:ascii="Calibri" w:eastAsia="Calibri" w:hAnsi="Calibri" w:cs="Calibri"/>
          <w:i/>
          <w:sz w:val="18"/>
          <w:szCs w:val="18"/>
        </w:rPr>
        <w:t>Insu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Serv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ces, LLC do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 not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receive 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on fr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m USF for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rov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ing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no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sur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 compone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the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sectPr w:rsidR="00FA1B8E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4615"/>
    <w:multiLevelType w:val="multilevel"/>
    <w:tmpl w:val="8E0843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63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8E"/>
    <w:rsid w:val="00282D20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315A"/>
  <w15:docId w15:val="{219DD74A-BF30-4C08-B50B-3867D10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avelinsure.com" TargetMode="External"/><Relationship Id="rId5" Type="http://schemas.openxmlformats.org/officeDocument/2006/relationships/hyperlink" Target="mailto:select@travelins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>USI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Porreca</dc:creator>
  <cp:lastModifiedBy>Daria Porreca</cp:lastModifiedBy>
  <cp:revision>2</cp:revision>
  <dcterms:created xsi:type="dcterms:W3CDTF">2024-03-19T14:52:00Z</dcterms:created>
  <dcterms:modified xsi:type="dcterms:W3CDTF">2024-03-19T14:52:00Z</dcterms:modified>
</cp:coreProperties>
</file>